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4B6A7" w14:textId="79A2CF48" w:rsidR="00773C7A" w:rsidRDefault="001A418C" w:rsidP="001A418C">
      <w:pPr>
        <w:pStyle w:val="Heading1"/>
      </w:pPr>
      <w:r>
        <w:t>Mango – System Stats</w:t>
      </w:r>
    </w:p>
    <w:p w14:paraId="75F6F916" w14:textId="18AE84D2" w:rsidR="001A418C" w:rsidRDefault="001A418C" w:rsidP="001A418C">
      <w:pPr>
        <w:rPr>
          <w:rStyle w:val="Hyperlink"/>
        </w:rPr>
      </w:pPr>
      <w:r>
        <w:t xml:space="preserve">Library stats for Mango are included int the </w:t>
      </w:r>
      <w:hyperlink r:id="rId4" w:history="1">
        <w:r w:rsidRPr="001A418C">
          <w:rPr>
            <w:rStyle w:val="Hyperlink"/>
          </w:rPr>
          <w:t>WAM statistics report</w:t>
        </w:r>
      </w:hyperlink>
      <w:r>
        <w:br/>
      </w:r>
      <w:r w:rsidR="00E31C06" w:rsidRPr="00E31C06">
        <w:rPr>
          <w:rStyle w:val="Hyperlink"/>
        </w:rPr>
        <w:drawing>
          <wp:inline distT="0" distB="0" distL="0" distR="0" wp14:anchorId="7A2A31D2" wp14:editId="3FC634B5">
            <wp:extent cx="5410240" cy="22288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40" cy="222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260" w:type="dxa"/>
        <w:tblLook w:val="04A0" w:firstRow="1" w:lastRow="0" w:firstColumn="1" w:lastColumn="0" w:noHBand="0" w:noVBand="1"/>
      </w:tblPr>
      <w:tblGrid>
        <w:gridCol w:w="3400"/>
        <w:gridCol w:w="1320"/>
        <w:gridCol w:w="1540"/>
      </w:tblGrid>
      <w:tr w:rsidR="00E31C06" w:rsidRPr="00E31C06" w14:paraId="3A0B6ACF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12B11E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C5B46C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Registered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4B6208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Anonymous</w:t>
            </w:r>
          </w:p>
        </w:tc>
      </w:tr>
      <w:tr w:rsidR="00E31C06" w:rsidRPr="00E31C06" w14:paraId="6C938D20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30D59C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Spanish, Latin American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239BAD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BC2005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</w:t>
            </w:r>
          </w:p>
        </w:tc>
      </w:tr>
      <w:tr w:rsidR="00E31C06" w:rsidRPr="00E31C06" w14:paraId="259A676A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399F31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Italian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40EC97C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654930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</w:tr>
      <w:tr w:rsidR="00E31C06" w:rsidRPr="00E31C06" w14:paraId="0609D2D0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F7E139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Spanish for Librarians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2C1752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2B7F39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1C06" w:rsidRPr="00E31C06" w14:paraId="32C38B02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1E923F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French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814BF1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EF4072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</w:tr>
      <w:tr w:rsidR="00E31C06" w:rsidRPr="00E31C06" w14:paraId="6490B274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2B8A0C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Russian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FFC85A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59F1FB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</w:tr>
      <w:tr w:rsidR="00E31C06" w:rsidRPr="00E31C06" w14:paraId="1BC24639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E1AF977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German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BE0FE3C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185F98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E31C06" w:rsidRPr="00E31C06" w14:paraId="0B892002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70CC98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Chinese, Mandarin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09D260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7C995E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1C06" w:rsidRPr="00E31C06" w14:paraId="659D981E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69D92B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Japanese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61253D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8274563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1C06" w:rsidRPr="00E31C06" w14:paraId="5048C783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9E196B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ESL Spanish (Latin American)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E6069F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3CED18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3D8169C2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31AD18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Hebrew, Biblical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6E4A87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D20C71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686E5F0C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8C3131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EC11EF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1CEDFD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1C06" w:rsidRPr="00E31C06" w14:paraId="0F468E06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D4139A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Spanish, Castilian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A4EBEB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9F88D03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1C06" w:rsidRPr="00E31C06" w14:paraId="496543DB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0C33F2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Ukrainian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D5B16E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A8B9F2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3354C145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CE8F43C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Portuguese (Brazil)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FEE8D2C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DAA8FA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E31C06" w:rsidRPr="00E31C06" w14:paraId="2F382F4F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5874D3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Arabic, Levantine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2AAB01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933470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17871522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97BAEC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Yiddish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8ED1AA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B236282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1C06" w:rsidRPr="00E31C06" w14:paraId="4CC5024E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4426F3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Korean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3B1CE8C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74DBFD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1C06" w:rsidRPr="00E31C06" w14:paraId="698EFBB4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CF63F7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Hebrew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DED2C2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EC43E1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2BD219F1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D5B123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Hindi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9D5A79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489F6E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1C06" w:rsidRPr="00E31C06" w14:paraId="2CA27205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63A0F7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Chinese, Cantonese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7004B2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07110E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7F4D4E23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EFCE63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Arabic, MSA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718688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E6EE4D2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4A5BAFC7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3BB8CA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Turkish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D109B5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124584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6E205C4B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A73352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Latin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0CB7E3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9B6351C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E31C06" w:rsidRPr="00E31C06" w14:paraId="1647D635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A81A36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Pirate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A659D1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747BDC3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77DDAA94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CF1662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Scottish Gaelic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3E9ABA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66B27AC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1C06" w:rsidRPr="00E31C06" w14:paraId="32CC781A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DE5D95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Dutch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5CFB5E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C82037C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15712621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9283EE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ESL Russian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803273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C048BB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1C06" w:rsidRPr="00E31C06" w14:paraId="77C85562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0D0856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A996EF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B43EC2C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7E608A07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B80851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Slovak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7F94C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57AAD8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29876970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89C3B5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Swedish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C9D1167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0B1A15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124CDE0D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AE4B79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Vietnamese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3631343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AE6C62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06BC53DD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9EF535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Arabic, Egyptian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D5C25E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327538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42666D47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1E9F56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Cherokee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777C85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94D37E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4BFE9D0B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E7B1B9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ESL Korean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3DF3DE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655FE0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E31C06" w:rsidRPr="00E31C06" w14:paraId="3BD9AED2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1DB94A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Greek, Ancient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FE376F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45855A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1C06" w:rsidRPr="00E31C06" w14:paraId="37BB7118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9148402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Business English for Spanish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31912C7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3F20BCC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47C36058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CEE735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Croatian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2CBD7B3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11EDAF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09AEFAE0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D53DA6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Farsi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4ED568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01CBDE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1EDC163B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8DB2BA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Greek, Koine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B2796E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8D56DA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59FC1BE9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C4D8D4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Romance, French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630DCD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B940E7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40997D10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7C79F53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Shakespearean English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037F94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E633FF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6ABB6B6F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B5F959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CFBC12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12F32C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7D67D101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315602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617C34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8AAD98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7279B37A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2C9FFB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Zodiac Signs, Mandarin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A63B5C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E41197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04FD06FE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1E74EB3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Arabic, Iraqi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1C2FAC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01B5E4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22CA7F1E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A01E40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Argot, French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5961C17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AC06AB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35E4E823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D7B61D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Armenian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164401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DFB1F1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1C06" w:rsidRPr="00E31C06" w14:paraId="0090EF85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9AA495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Business, Spanish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4CBE15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C90F843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7A72511A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341783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1AE9B7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28F31B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7D5B304C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E9E51C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Haitian Creole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AB2FD9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FB7E86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39598E32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E58CA13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Legal, Spanish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F4CF52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664854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25B5AD9F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BB0DDB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Norwegian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B37AA1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1856662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6568BE60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5D2758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Romance, Spanish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5F3311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DAF9EB7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1C06" w:rsidRPr="00E31C06" w14:paraId="28CE7B50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E5C584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Romanian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7B412E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2462A3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5D072F15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45D852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Shanghainese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2CA01E2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AB7175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6C701145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7A627B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Tamil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C4FB28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8811E3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22B97F1E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2536B3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Urdu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546080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AAE107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2CBC75E8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14E60F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Bengali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6EBA18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89F924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6433815C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504084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Chaldean Aramaic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6BE016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247B69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31B44667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6F69877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Dari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D43D23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DE5532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2F076E03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BFDB69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ESL Arabic (Egyptian)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F5251C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41970C2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5FC799C9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B14310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ESL Greek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0A9750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FFBF3D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449EAC4F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763A3D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Hawaiian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4903CB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C758C92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441EEF33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645228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Horse Race of Siena, Italian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5494D22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820F9E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1C06" w:rsidRPr="00E31C06" w14:paraId="21CA9E46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1CB55C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Hospitality &amp; Tourism, Portuguese (Brazil)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0A6ED3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EE63D4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3FC2B93A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5269B1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Hungarian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5190CB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D097B0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76E68004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C48CA8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Icelandic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F8F4CF3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787FC4A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3A8068E7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3CA113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Indonesian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A024277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3BCBBE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24F1DACC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B45284D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Irish (Standard)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7280FA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6EC5E7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7A8CDC08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D638179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Kazakh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D6AF61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B6FC95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09286044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8E22AA7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Mimetic Words, Japanese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78AF30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89938E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089C04F7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D01D79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Oktoberfest, German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AB868E2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F9CACC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1C06" w:rsidRPr="00E31C06" w14:paraId="0B82848B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477289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Potawatomi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A5CC67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436205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32676F72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923760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Romance, Portuguese (Brazil)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074BB5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9440B0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60C4D2E8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52B3DD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Serbian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6EFF0EB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DFA275C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1CD4B126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9DBE9F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 Patrick's Day, Irish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4AC9BB4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DE078E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5FA28F56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69CBB46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Superstition, Russian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5C9364F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3355248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31C06" w:rsidRPr="00E31C06" w14:paraId="3B2DD3D4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A61C7C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Swahili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4393E7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31D03F5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31C06" w:rsidRPr="00E31C06" w14:paraId="2F88B40D" w14:textId="77777777" w:rsidTr="00E31C06">
        <w:trPr>
          <w:trHeight w:val="4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8242F60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Text Talk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F3A5B07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CC2FDA1" w14:textId="77777777" w:rsidR="00E31C06" w:rsidRPr="00E31C06" w:rsidRDefault="00E31C06" w:rsidP="00E31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31C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</w:tbl>
    <w:p w14:paraId="19E7AA22" w14:textId="77777777" w:rsidR="001A418C" w:rsidRPr="001A418C" w:rsidRDefault="001A418C" w:rsidP="001A418C"/>
    <w:sectPr w:rsidR="001A418C" w:rsidRPr="001A4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24"/>
    <w:rsid w:val="00140D24"/>
    <w:rsid w:val="001A418C"/>
    <w:rsid w:val="007D5A0E"/>
    <w:rsid w:val="00A76EE2"/>
    <w:rsid w:val="00E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3EDF"/>
  <w15:chartTrackingRefBased/>
  <w15:docId w15:val="{3F51695E-A60F-4AB5-9CDF-FA82B41E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A41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kb.midhudson.org/web-access-management-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Shedrick</dc:creator>
  <cp:keywords/>
  <dc:description/>
  <cp:lastModifiedBy>Laurie Shedrick</cp:lastModifiedBy>
  <cp:revision>3</cp:revision>
  <dcterms:created xsi:type="dcterms:W3CDTF">2020-05-02T14:34:00Z</dcterms:created>
  <dcterms:modified xsi:type="dcterms:W3CDTF">2020-05-02T14:58:00Z</dcterms:modified>
</cp:coreProperties>
</file>